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5E" w:rsidRPr="003B27B9" w:rsidRDefault="0098725E" w:rsidP="003B27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1"/>
        <w:gridCol w:w="2171"/>
        <w:gridCol w:w="3393"/>
      </w:tblGrid>
      <w:tr w:rsidR="0098725E" w:rsidRPr="0086472B" w:rsidTr="00553D51">
        <w:tc>
          <w:tcPr>
            <w:tcW w:w="3900" w:type="dxa"/>
          </w:tcPr>
          <w:p w:rsidR="0098725E" w:rsidRPr="0086472B" w:rsidRDefault="0098725E" w:rsidP="003B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8725E" w:rsidRPr="0086472B" w:rsidRDefault="0098725E" w:rsidP="003B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98725E" w:rsidRPr="0086472B" w:rsidRDefault="00840400" w:rsidP="003B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bookmarkStart w:id="0" w:name="_GoBack"/>
            <w:bookmarkEnd w:id="0"/>
          </w:p>
          <w:p w:rsidR="0098725E" w:rsidRPr="0086472B" w:rsidRDefault="0098725E" w:rsidP="003B27B9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к приказу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7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98725E" w:rsidRPr="0086472B" w:rsidRDefault="0098725E" w:rsidP="006B787F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4493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D1BC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98725E" w:rsidRPr="003B27B9" w:rsidRDefault="0098725E" w:rsidP="003B27B9">
      <w:pPr>
        <w:jc w:val="center"/>
        <w:rPr>
          <w:rFonts w:ascii="Times New Roman" w:hAnsi="Times New Roman"/>
          <w:sz w:val="24"/>
          <w:szCs w:val="24"/>
        </w:rPr>
      </w:pPr>
      <w:r w:rsidRPr="003B27B9">
        <w:rPr>
          <w:rFonts w:ascii="Times New Roman" w:hAnsi="Times New Roman"/>
          <w:sz w:val="24"/>
          <w:szCs w:val="24"/>
        </w:rPr>
        <w:t>СОСТАВ</w:t>
      </w:r>
    </w:p>
    <w:p w:rsidR="0098725E" w:rsidRPr="003B27B9" w:rsidRDefault="0098725E" w:rsidP="003B27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3B27B9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>определению победителей</w:t>
      </w:r>
      <w:r w:rsidRPr="003B27B9">
        <w:rPr>
          <w:rFonts w:ascii="Times New Roman" w:hAnsi="Times New Roman"/>
          <w:sz w:val="24"/>
          <w:szCs w:val="24"/>
        </w:rPr>
        <w:t xml:space="preserve"> Конкурса «Живи ярко – 201</w:t>
      </w:r>
      <w:r w:rsidR="006B787F">
        <w:rPr>
          <w:rFonts w:ascii="Times New Roman" w:hAnsi="Times New Roman"/>
          <w:sz w:val="24"/>
          <w:szCs w:val="24"/>
        </w:rPr>
        <w:t>8</w:t>
      </w:r>
      <w:r w:rsidRPr="003B27B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2"/>
        <w:gridCol w:w="407"/>
        <w:gridCol w:w="6056"/>
      </w:tblGrid>
      <w:tr w:rsidR="0098725E" w:rsidRPr="0086472B" w:rsidTr="003B27B9">
        <w:tc>
          <w:tcPr>
            <w:tcW w:w="9355" w:type="dxa"/>
            <w:gridSpan w:val="3"/>
          </w:tcPr>
          <w:p w:rsidR="0098725E" w:rsidRPr="0086472B" w:rsidRDefault="0098725E" w:rsidP="003B27B9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Лоскутова Лариса Анатольевна</w:t>
            </w:r>
          </w:p>
        </w:tc>
        <w:tc>
          <w:tcPr>
            <w:tcW w:w="407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ЗАТО Северск по социальной политике 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5E" w:rsidRPr="0086472B" w:rsidTr="003B27B9">
        <w:tc>
          <w:tcPr>
            <w:tcW w:w="9355" w:type="dxa"/>
            <w:gridSpan w:val="3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6E1D29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Роговцев Станислав Владимирович</w:t>
            </w:r>
          </w:p>
        </w:tc>
        <w:tc>
          <w:tcPr>
            <w:tcW w:w="407" w:type="dxa"/>
          </w:tcPr>
          <w:p w:rsidR="0098725E" w:rsidRPr="0086472B" w:rsidRDefault="0098725E" w:rsidP="006E1D29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6E1D29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начальник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</w:tr>
      <w:tr w:rsidR="0098725E" w:rsidRPr="0086472B" w:rsidTr="003B27B9">
        <w:tc>
          <w:tcPr>
            <w:tcW w:w="9355" w:type="dxa"/>
            <w:gridSpan w:val="3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5E" w:rsidRPr="0086472B" w:rsidTr="003B27B9">
        <w:tc>
          <w:tcPr>
            <w:tcW w:w="9355" w:type="dxa"/>
            <w:gridSpan w:val="3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407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молодежной и семейной политики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</w:tr>
      <w:tr w:rsidR="0098725E" w:rsidRPr="0086472B" w:rsidTr="003B27B9">
        <w:tc>
          <w:tcPr>
            <w:tcW w:w="9355" w:type="dxa"/>
            <w:gridSpan w:val="3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5E" w:rsidRPr="0086472B" w:rsidTr="003B27B9">
        <w:tc>
          <w:tcPr>
            <w:tcW w:w="9355" w:type="dxa"/>
            <w:gridSpan w:val="3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DE64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07" w:type="dxa"/>
          </w:tcPr>
          <w:p w:rsidR="0098725E" w:rsidRPr="0086472B" w:rsidRDefault="0098725E" w:rsidP="00DE6492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DE6492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начальник отдела молодежной и семейной политики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Кулешова Ольга Анатольевна</w:t>
            </w:r>
          </w:p>
        </w:tc>
        <w:tc>
          <w:tcPr>
            <w:tcW w:w="407" w:type="dxa"/>
          </w:tcPr>
          <w:p w:rsidR="0098725E" w:rsidRPr="0086472B" w:rsidRDefault="0098725E" w:rsidP="00C6236A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6B787F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ЗАТО Северск (по согласованию)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557CD3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Чеботарев Сергей Владимирович</w:t>
            </w:r>
          </w:p>
        </w:tc>
        <w:tc>
          <w:tcPr>
            <w:tcW w:w="407" w:type="dxa"/>
          </w:tcPr>
          <w:p w:rsidR="0098725E" w:rsidRPr="0086472B" w:rsidRDefault="0098725E" w:rsidP="00557CD3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557CD3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консультант отдела молодежной и семейной политики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6B787F" w:rsidP="00602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Татьяна  Сергеевна</w:t>
            </w:r>
          </w:p>
        </w:tc>
        <w:tc>
          <w:tcPr>
            <w:tcW w:w="407" w:type="dxa"/>
          </w:tcPr>
          <w:p w:rsidR="0098725E" w:rsidRPr="0086472B" w:rsidRDefault="0098725E" w:rsidP="006022CB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D44932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D44932">
              <w:rPr>
                <w:rFonts w:ascii="Times New Roman" w:hAnsi="Times New Roman"/>
                <w:sz w:val="24"/>
                <w:szCs w:val="24"/>
              </w:rPr>
              <w:t>ь</w:t>
            </w:r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Молодежного парламента ЗАТО Северск (по согласованию)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4A4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  <w:r w:rsidRPr="0086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dxa"/>
          </w:tcPr>
          <w:p w:rsidR="0098725E" w:rsidRPr="0086472B" w:rsidRDefault="0098725E" w:rsidP="004A466B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4A466B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молодежной и семейной политики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</w:tr>
      <w:tr w:rsidR="0098725E" w:rsidRPr="0086472B" w:rsidTr="003B27B9">
        <w:tc>
          <w:tcPr>
            <w:tcW w:w="2892" w:type="dxa"/>
          </w:tcPr>
          <w:p w:rsidR="0098725E" w:rsidRPr="0086472B" w:rsidRDefault="0098725E" w:rsidP="008B2A36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 xml:space="preserve">Трофимова Екатерина Сергеевна </w:t>
            </w:r>
          </w:p>
        </w:tc>
        <w:tc>
          <w:tcPr>
            <w:tcW w:w="407" w:type="dxa"/>
          </w:tcPr>
          <w:p w:rsidR="0098725E" w:rsidRPr="0086472B" w:rsidRDefault="0098725E" w:rsidP="008B2A36">
            <w:pPr>
              <w:rPr>
                <w:rFonts w:ascii="Times New Roman" w:hAnsi="Times New Roman"/>
                <w:sz w:val="24"/>
                <w:szCs w:val="24"/>
              </w:rPr>
            </w:pPr>
            <w:r w:rsidRPr="00864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6" w:type="dxa"/>
          </w:tcPr>
          <w:p w:rsidR="0098725E" w:rsidRPr="0086472B" w:rsidRDefault="0098725E" w:rsidP="008B2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86472B">
              <w:rPr>
                <w:rFonts w:ascii="Times New Roman" w:hAnsi="Times New Roman"/>
                <w:sz w:val="24"/>
                <w:szCs w:val="24"/>
              </w:rPr>
              <w:t xml:space="preserve"> специалист отдела молодежной и семейной политики УМСП </w:t>
            </w:r>
            <w:proofErr w:type="spellStart"/>
            <w:r w:rsidRPr="0086472B">
              <w:rPr>
                <w:rFonts w:ascii="Times New Roman" w:hAnsi="Times New Roman"/>
                <w:sz w:val="24"/>
                <w:szCs w:val="24"/>
              </w:rPr>
              <w:t>КиС</w:t>
            </w:r>
            <w:proofErr w:type="spellEnd"/>
            <w:r w:rsidRPr="0086472B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</w:tr>
    </w:tbl>
    <w:p w:rsidR="0098725E" w:rsidRPr="003B27B9" w:rsidRDefault="0098725E" w:rsidP="003B27B9">
      <w:pPr>
        <w:rPr>
          <w:rFonts w:ascii="Times New Roman" w:hAnsi="Times New Roman"/>
          <w:sz w:val="24"/>
          <w:szCs w:val="24"/>
        </w:rPr>
      </w:pPr>
    </w:p>
    <w:sectPr w:rsidR="0098725E" w:rsidRPr="003B27B9" w:rsidSect="003B2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C9"/>
    <w:rsid w:val="000248C7"/>
    <w:rsid w:val="000C0F52"/>
    <w:rsid w:val="003970B0"/>
    <w:rsid w:val="003B27B9"/>
    <w:rsid w:val="004A466B"/>
    <w:rsid w:val="005220BB"/>
    <w:rsid w:val="00553D51"/>
    <w:rsid w:val="00557CD3"/>
    <w:rsid w:val="005822E6"/>
    <w:rsid w:val="006022CB"/>
    <w:rsid w:val="006B287B"/>
    <w:rsid w:val="006B787F"/>
    <w:rsid w:val="006E1D29"/>
    <w:rsid w:val="00834711"/>
    <w:rsid w:val="00840400"/>
    <w:rsid w:val="0086472B"/>
    <w:rsid w:val="008B2A36"/>
    <w:rsid w:val="0098725E"/>
    <w:rsid w:val="00B438FF"/>
    <w:rsid w:val="00BB0DCE"/>
    <w:rsid w:val="00BB1833"/>
    <w:rsid w:val="00BC3A31"/>
    <w:rsid w:val="00BE6A33"/>
    <w:rsid w:val="00C6236A"/>
    <w:rsid w:val="00CA3B78"/>
    <w:rsid w:val="00CB1FC9"/>
    <w:rsid w:val="00D44932"/>
    <w:rsid w:val="00DE6492"/>
    <w:rsid w:val="00E00225"/>
    <w:rsid w:val="00F51905"/>
    <w:rsid w:val="00F8175C"/>
    <w:rsid w:val="00F92021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B52A"/>
  <w15:docId w15:val="{BF65998A-DF72-45AD-88E2-12F8D1F0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6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190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2018-10-29T09:51:00Z</cp:lastPrinted>
  <dcterms:created xsi:type="dcterms:W3CDTF">2018-10-29T09:46:00Z</dcterms:created>
  <dcterms:modified xsi:type="dcterms:W3CDTF">2018-10-29T09:51:00Z</dcterms:modified>
</cp:coreProperties>
</file>